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BA" w:rsidRPr="00A414BA" w:rsidRDefault="00A414BA" w:rsidP="00A414BA">
      <w:pPr>
        <w:spacing w:after="0"/>
        <w:jc w:val="center"/>
        <w:rPr>
          <w:b/>
          <w:bCs/>
          <w:i/>
          <w:iCs/>
          <w:sz w:val="36"/>
          <w:szCs w:val="36"/>
        </w:rPr>
      </w:pPr>
      <w:r w:rsidRPr="00A414BA">
        <w:rPr>
          <w:b/>
          <w:bCs/>
          <w:i/>
          <w:iCs/>
          <w:sz w:val="36"/>
          <w:szCs w:val="36"/>
        </w:rPr>
        <w:t>Oferta Paste 2025</w:t>
      </w:r>
      <w:r w:rsidRPr="00A414BA">
        <w:rPr>
          <w:b/>
          <w:bCs/>
          <w:i/>
          <w:iCs/>
          <w:sz w:val="36"/>
          <w:szCs w:val="36"/>
        </w:rPr>
        <w:t>– HANUL VOIEVOZILOR</w:t>
      </w:r>
      <w:r w:rsidRPr="00A414BA">
        <w:rPr>
          <w:b/>
          <w:bCs/>
          <w:i/>
          <w:iCs/>
          <w:sz w:val="36"/>
          <w:szCs w:val="36"/>
        </w:rPr>
        <w:t xml:space="preserve">-Horodnic de Sus </w:t>
      </w:r>
    </w:p>
    <w:p w:rsidR="00A414BA" w:rsidRPr="00D97E7A" w:rsidRDefault="00A414BA" w:rsidP="00A414BA">
      <w:pPr>
        <w:spacing w:after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28"/>
        </w:rPr>
        <w:t xml:space="preserve">Perioada 19-22.04.2025/ 3 nopti cazare cu demipensiune </w:t>
      </w:r>
    </w:p>
    <w:p w:rsidR="00A414BA" w:rsidRPr="00D97E7A" w:rsidRDefault="00A414BA" w:rsidP="00A414BA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Sambata 19.04.2025</w:t>
      </w:r>
      <w:r w:rsidRPr="00D97E7A">
        <w:rPr>
          <w:b/>
          <w:bCs/>
          <w:sz w:val="26"/>
          <w:szCs w:val="26"/>
          <w:u w:val="single"/>
        </w:rPr>
        <w:t>: </w:t>
      </w:r>
    </w:p>
    <w:p w:rsidR="00A414BA" w:rsidRPr="00E67AD7" w:rsidRDefault="00A414BA" w:rsidP="00A414BA">
      <w:pPr>
        <w:spacing w:after="0"/>
      </w:pPr>
      <w:r w:rsidRPr="00E67AD7">
        <w:rPr>
          <w:b/>
          <w:bCs/>
        </w:rPr>
        <w:t xml:space="preserve">- </w:t>
      </w:r>
      <w:r w:rsidRPr="00E67AD7">
        <w:rPr>
          <w:bCs/>
        </w:rPr>
        <w:t>Cazarea turistilor, prezentarea locatiei. </w:t>
      </w:r>
    </w:p>
    <w:p w:rsidR="00A414BA" w:rsidRPr="00E67AD7" w:rsidRDefault="00A414BA" w:rsidP="00A414BA">
      <w:pPr>
        <w:spacing w:after="0"/>
      </w:pPr>
      <w:r w:rsidRPr="00E67AD7">
        <w:rPr>
          <w:bCs/>
        </w:rPr>
        <w:t>- Cina de frupt si de post la alegere. </w:t>
      </w:r>
    </w:p>
    <w:p w:rsidR="00A414BA" w:rsidRPr="00D97E7A" w:rsidRDefault="00A414BA" w:rsidP="00A414BA">
      <w:pPr>
        <w:spacing w:after="0"/>
        <w:rPr>
          <w:b/>
          <w:bCs/>
          <w:sz w:val="14"/>
          <w:u w:val="single"/>
        </w:rPr>
      </w:pPr>
    </w:p>
    <w:p w:rsidR="00A414BA" w:rsidRPr="00D97E7A" w:rsidRDefault="00A414BA" w:rsidP="00A414BA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Duminica 20.04.25</w:t>
      </w:r>
      <w:r w:rsidRPr="00D97E7A">
        <w:rPr>
          <w:b/>
          <w:bCs/>
          <w:sz w:val="26"/>
          <w:szCs w:val="26"/>
        </w:rPr>
        <w:t>:</w:t>
      </w:r>
    </w:p>
    <w:p w:rsidR="00A414BA" w:rsidRDefault="00A414BA" w:rsidP="00A414BA">
      <w:pPr>
        <w:spacing w:after="0"/>
        <w:rPr>
          <w:bCs/>
        </w:rPr>
      </w:pPr>
      <w:r w:rsidRPr="00D97E7A">
        <w:rPr>
          <w:bCs/>
        </w:rPr>
        <w:t xml:space="preserve">- </w:t>
      </w:r>
      <w:r w:rsidRPr="00E67AD7">
        <w:rPr>
          <w:bCs/>
        </w:rPr>
        <w:t>Mic dejun la alegere (incepand cu ora 0</w:t>
      </w:r>
      <w:r>
        <w:rPr>
          <w:bCs/>
        </w:rPr>
        <w:t>8</w:t>
      </w:r>
      <w:r w:rsidRPr="00E67AD7">
        <w:rPr>
          <w:bCs/>
        </w:rPr>
        <w:t>:30)</w:t>
      </w:r>
    </w:p>
    <w:p w:rsidR="00A414BA" w:rsidRPr="00E67AD7" w:rsidRDefault="00A414BA" w:rsidP="00A414BA">
      <w:pPr>
        <w:spacing w:after="0"/>
      </w:pPr>
      <w:r w:rsidRPr="00E67AD7">
        <w:rPr>
          <w:bCs/>
        </w:rPr>
        <w:t>- Program liber in cursul zilei pentru vizitarea manastirilor din zona Bucovinei sau program de agrement.</w:t>
      </w:r>
    </w:p>
    <w:p w:rsidR="00A414BA" w:rsidRPr="00E67AD7" w:rsidRDefault="00A414BA" w:rsidP="00A414BA">
      <w:pPr>
        <w:spacing w:after="0"/>
      </w:pPr>
      <w:r>
        <w:rPr>
          <w:bCs/>
        </w:rPr>
        <w:t>-</w:t>
      </w:r>
      <w:r w:rsidRPr="00D97E7A">
        <w:rPr>
          <w:bCs/>
        </w:rPr>
        <w:t xml:space="preserve"> </w:t>
      </w:r>
      <w:r w:rsidRPr="00E67AD7">
        <w:rPr>
          <w:bCs/>
        </w:rPr>
        <w:t>In seara de Inviere turistii pot participa la Slujba de Inviere la manastirile Sucevita, Putna sau la biserica de lemn din Horodnicul de Sus. Hristos a Inviat! Asteptarea turistilor sa aduca Lumina Sfanta in Han. Degustarea produselor traditionale de Paste (oua rosii, drob, branza, cozonac, pasca, tuica, vinul casei, afinata, limonada).</w:t>
      </w:r>
    </w:p>
    <w:p w:rsidR="00A414BA" w:rsidRPr="00D97E7A" w:rsidRDefault="00A414BA" w:rsidP="00A414BA">
      <w:pPr>
        <w:spacing w:after="0"/>
        <w:rPr>
          <w:sz w:val="14"/>
        </w:rPr>
      </w:pPr>
    </w:p>
    <w:p w:rsidR="00A414BA" w:rsidRPr="00D97E7A" w:rsidRDefault="00A414BA" w:rsidP="00A414BA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Luni 21.04.2025</w:t>
      </w:r>
      <w:r w:rsidRPr="00D97E7A">
        <w:rPr>
          <w:b/>
          <w:bCs/>
          <w:sz w:val="26"/>
          <w:szCs w:val="26"/>
          <w:u w:val="single"/>
        </w:rPr>
        <w:t>:</w:t>
      </w:r>
    </w:p>
    <w:p w:rsidR="00A414BA" w:rsidRDefault="00A414BA" w:rsidP="00A414BA">
      <w:pPr>
        <w:spacing w:after="0"/>
        <w:rPr>
          <w:bCs/>
        </w:rPr>
      </w:pPr>
      <w:r w:rsidRPr="00E67AD7">
        <w:rPr>
          <w:bCs/>
        </w:rPr>
        <w:t>- Mic dejun la alegere (incepand cu ora 0</w:t>
      </w:r>
      <w:r>
        <w:rPr>
          <w:bCs/>
        </w:rPr>
        <w:t>9</w:t>
      </w:r>
      <w:r w:rsidRPr="00E67AD7">
        <w:rPr>
          <w:bCs/>
        </w:rPr>
        <w:t>:30)</w:t>
      </w:r>
    </w:p>
    <w:p w:rsidR="00A414BA" w:rsidRPr="00E67AD7" w:rsidRDefault="00A414BA" w:rsidP="00A414BA">
      <w:pPr>
        <w:spacing w:after="0"/>
      </w:pPr>
      <w:r w:rsidRPr="00E67AD7">
        <w:rPr>
          <w:bCs/>
        </w:rPr>
        <w:t xml:space="preserve">- 13:30 Servim impreuna pranzul </w:t>
      </w:r>
      <w:r>
        <w:rPr>
          <w:bCs/>
        </w:rPr>
        <w:t>de Paste (ciorbe, fel principal, desert)</w:t>
      </w:r>
    </w:p>
    <w:p w:rsidR="00A414BA" w:rsidRPr="00D97E7A" w:rsidRDefault="00A56408" w:rsidP="00A56408">
      <w:pPr>
        <w:spacing w:after="120"/>
        <w:rPr>
          <w:b/>
          <w:bCs/>
          <w:sz w:val="14"/>
          <w:u w:val="single"/>
        </w:rPr>
      </w:pPr>
      <w:r>
        <w:rPr>
          <w:bCs/>
        </w:rPr>
        <w:t xml:space="preserve">- 18:00 Cina </w:t>
      </w:r>
      <w:r w:rsidR="00A414BA">
        <w:rPr>
          <w:bCs/>
        </w:rPr>
        <w:t xml:space="preserve">de Paste. </w:t>
      </w:r>
    </w:p>
    <w:p w:rsidR="00A414BA" w:rsidRPr="00D97E7A" w:rsidRDefault="00A414BA" w:rsidP="00A414BA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Marti 22.04.2025</w:t>
      </w:r>
      <w:r w:rsidRPr="00D97E7A">
        <w:rPr>
          <w:b/>
          <w:bCs/>
          <w:sz w:val="26"/>
          <w:szCs w:val="26"/>
        </w:rPr>
        <w:t>:</w:t>
      </w:r>
    </w:p>
    <w:p w:rsidR="00A414BA" w:rsidRPr="00E67AD7" w:rsidRDefault="00A414BA" w:rsidP="00A414BA">
      <w:pPr>
        <w:spacing w:after="0"/>
      </w:pPr>
      <w:r w:rsidRPr="00E67AD7">
        <w:rPr>
          <w:b/>
          <w:bCs/>
        </w:rPr>
        <w:t xml:space="preserve">- </w:t>
      </w:r>
      <w:r w:rsidRPr="00E67AD7">
        <w:rPr>
          <w:bCs/>
        </w:rPr>
        <w:t>Mic dejun la alegere (incepand cu ora 08:00)</w:t>
      </w:r>
      <w:r>
        <w:rPr>
          <w:bCs/>
        </w:rPr>
        <w:t xml:space="preserve">; </w:t>
      </w:r>
      <w:r w:rsidRPr="00E67AD7">
        <w:rPr>
          <w:bCs/>
        </w:rPr>
        <w:t xml:space="preserve"> Plecarea oaspetilor la sfarsit de sejur.</w:t>
      </w:r>
    </w:p>
    <w:p w:rsidR="00A414BA" w:rsidRPr="00D97E7A" w:rsidRDefault="00A414BA" w:rsidP="00A414BA">
      <w:pPr>
        <w:spacing w:after="0"/>
        <w:rPr>
          <w:b/>
          <w:bCs/>
          <w:i/>
          <w:iCs/>
          <w:sz w:val="14"/>
        </w:rPr>
      </w:pPr>
    </w:p>
    <w:p w:rsidR="00A414BA" w:rsidRPr="00D97E7A" w:rsidRDefault="00A414BA" w:rsidP="00A414BA">
      <w:pPr>
        <w:spacing w:after="0"/>
        <w:rPr>
          <w:b/>
          <w:bCs/>
          <w:sz w:val="26"/>
          <w:szCs w:val="26"/>
        </w:rPr>
      </w:pPr>
      <w:r w:rsidRPr="00D97E7A">
        <w:rPr>
          <w:b/>
          <w:bCs/>
          <w:i/>
          <w:iCs/>
          <w:sz w:val="26"/>
          <w:szCs w:val="26"/>
        </w:rPr>
        <w:t>Tarifele pachetului turistic:</w:t>
      </w:r>
      <w:r w:rsidRPr="00D97E7A">
        <w:rPr>
          <w:b/>
          <w:bCs/>
          <w:sz w:val="26"/>
          <w:szCs w:val="26"/>
        </w:rPr>
        <w:t> </w:t>
      </w:r>
    </w:p>
    <w:p w:rsidR="00A414BA" w:rsidRPr="00E67AD7" w:rsidRDefault="00A414BA" w:rsidP="00A414BA">
      <w:pPr>
        <w:spacing w:after="0"/>
      </w:pPr>
      <w:r>
        <w:rPr>
          <w:b/>
          <w:bCs/>
        </w:rPr>
        <w:t xml:space="preserve">- Camera cu 2 paturi: </w:t>
      </w:r>
      <w:r w:rsidR="00A56408">
        <w:rPr>
          <w:b/>
          <w:bCs/>
        </w:rPr>
        <w:t>2.2</w:t>
      </w:r>
      <w:r w:rsidRPr="00E67AD7">
        <w:rPr>
          <w:b/>
          <w:bCs/>
        </w:rPr>
        <w:t>00 lei pret pachet/persoana</w:t>
      </w:r>
      <w:r>
        <w:rPr>
          <w:b/>
          <w:bCs/>
        </w:rPr>
        <w:t xml:space="preserve"> </w:t>
      </w:r>
      <w:r>
        <w:rPr>
          <w:b/>
          <w:bCs/>
        </w:rPr>
        <w:br/>
        <w:t>- Camera cu pat matrimonial: 2</w:t>
      </w:r>
      <w:r w:rsidR="00A56408">
        <w:rPr>
          <w:b/>
          <w:bCs/>
        </w:rPr>
        <w:t>.4</w:t>
      </w:r>
      <w:r>
        <w:rPr>
          <w:b/>
          <w:bCs/>
        </w:rPr>
        <w:t>00</w:t>
      </w:r>
      <w:r w:rsidRPr="00E67AD7">
        <w:rPr>
          <w:b/>
          <w:bCs/>
        </w:rPr>
        <w:t xml:space="preserve"> lei pret pachet/persoa</w:t>
      </w:r>
      <w:r>
        <w:rPr>
          <w:b/>
          <w:bCs/>
        </w:rPr>
        <w:t xml:space="preserve">na </w:t>
      </w:r>
      <w:r>
        <w:rPr>
          <w:b/>
          <w:bCs/>
        </w:rPr>
        <w:br/>
        <w:t>- Garsoniera cu chicineta: 2.</w:t>
      </w:r>
      <w:r w:rsidR="00A56408">
        <w:rPr>
          <w:b/>
          <w:bCs/>
        </w:rPr>
        <w:t>7</w:t>
      </w:r>
      <w:r w:rsidRPr="00E67AD7">
        <w:rPr>
          <w:b/>
          <w:bCs/>
        </w:rPr>
        <w:t>00 lei pret pachet/persoana</w:t>
      </w:r>
      <w:r>
        <w:rPr>
          <w:b/>
          <w:bCs/>
        </w:rPr>
        <w:t xml:space="preserve"> </w:t>
      </w:r>
    </w:p>
    <w:p w:rsidR="00A414BA" w:rsidRDefault="00A414BA" w:rsidP="00A414BA">
      <w:pPr>
        <w:spacing w:after="0"/>
      </w:pPr>
      <w:r w:rsidRPr="00E67AD7">
        <w:t>*Capacitatea maxima este de 20 locuri pentru adulti, distribuite in 10 camere.</w:t>
      </w:r>
    </w:p>
    <w:p w:rsidR="00A414BA" w:rsidRPr="00D97E7A" w:rsidRDefault="00A414BA" w:rsidP="00A414BA">
      <w:pPr>
        <w:spacing w:after="0"/>
        <w:rPr>
          <w:sz w:val="14"/>
        </w:rPr>
      </w:pPr>
    </w:p>
    <w:p w:rsidR="00A414BA" w:rsidRPr="00E67AD7" w:rsidRDefault="00A414BA" w:rsidP="00A414BA">
      <w:pPr>
        <w:spacing w:after="0"/>
      </w:pPr>
      <w:r w:rsidRPr="00E67AD7">
        <w:t xml:space="preserve"> </w:t>
      </w:r>
      <w:r>
        <w:rPr>
          <w:b/>
          <w:bCs/>
          <w:u w:val="single"/>
        </w:rPr>
        <w:t>3 mai – 6 mai</w:t>
      </w:r>
      <w:r w:rsidRPr="00E67AD7">
        <w:rPr>
          <w:b/>
          <w:bCs/>
          <w:u w:val="single"/>
        </w:rPr>
        <w:t xml:space="preserve"> La Hanul Voievozilor</w:t>
      </w:r>
    </w:p>
    <w:p w:rsidR="00A414BA" w:rsidRPr="00E67AD7" w:rsidRDefault="00A414BA" w:rsidP="00A414BA">
      <w:pPr>
        <w:spacing w:after="0"/>
      </w:pPr>
      <w:r w:rsidRPr="00E67AD7">
        <w:rPr>
          <w:b/>
          <w:bCs/>
        </w:rPr>
        <w:t>Va asteptam sa petreceti Sfintele Sarbatori de Paste luand Lumina Sfanta de la Manastirile Putna, Sucevita sau la bisericile din satul nostru bucovinean Horodnicul de Sus. Pachetul contine 3 nopti de cazare si 4 zile cu mic dejun, cina si agrement.</w:t>
      </w:r>
    </w:p>
    <w:p w:rsidR="00A414BA" w:rsidRPr="00E67AD7" w:rsidRDefault="00A414BA" w:rsidP="00A414BA">
      <w:pPr>
        <w:spacing w:after="0"/>
      </w:pPr>
      <w:r w:rsidRPr="00E67AD7">
        <w:rPr>
          <w:b/>
          <w:bCs/>
          <w:u w:val="single"/>
        </w:rPr>
        <w:t>Nota:</w:t>
      </w:r>
    </w:p>
    <w:p w:rsidR="00A414BA" w:rsidRPr="00E67AD7" w:rsidRDefault="00A414BA" w:rsidP="00A414BA">
      <w:pPr>
        <w:spacing w:after="0"/>
      </w:pPr>
      <w:r w:rsidRPr="00E67AD7">
        <w:t>- Copiii sub 3 ani - gra</w:t>
      </w:r>
      <w:r w:rsidR="00A56408">
        <w:t>tuit</w:t>
      </w:r>
      <w:r w:rsidR="00A56408">
        <w:br/>
        <w:t>- Copiii intre 4-13 ani - 6</w:t>
      </w:r>
      <w:r w:rsidRPr="00E67AD7">
        <w:t>00 lei (cu pat suplimentar la solicitare in camera adultilor)</w:t>
      </w:r>
      <w:r w:rsidRPr="00E67AD7">
        <w:br/>
        <w:t>- Nu se fac rezervari in regim single</w:t>
      </w:r>
      <w:r w:rsidRPr="00E67AD7">
        <w:br/>
        <w:t>- Mesele servite in perioada sejurului includ bauturile (afinata, palinca, vin, limonada, apa, cafea)</w:t>
      </w:r>
      <w:r w:rsidRPr="00E67AD7">
        <w:br/>
        <w:t>- Orice alta comanda de la bar pe aceasta perioada este cu plata separata.</w:t>
      </w:r>
    </w:p>
    <w:p w:rsidR="00A414BA" w:rsidRPr="00E67AD7" w:rsidRDefault="00A414BA" w:rsidP="00A414BA">
      <w:pPr>
        <w:spacing w:after="0"/>
      </w:pPr>
      <w:r w:rsidRPr="00E67AD7">
        <w:rPr>
          <w:b/>
          <w:bCs/>
          <w:u w:val="single"/>
        </w:rPr>
        <w:t>Conditii de rezervare:</w:t>
      </w:r>
    </w:p>
    <w:p w:rsidR="00A414BA" w:rsidRDefault="00A414BA" w:rsidP="00A414BA">
      <w:pPr>
        <w:spacing w:after="0"/>
      </w:pPr>
      <w:r w:rsidRPr="00E67AD7">
        <w:t>Avansul este de 50% din costul sejurului pentru fiecare persoana, in cazul unei rezervari ferme, iar diferenta de 50% se va achita la sosire. Avansul nu se restituie in situatia anularii rezervarii.</w:t>
      </w:r>
    </w:p>
    <w:p w:rsidR="00A414BA" w:rsidRPr="00E67AD7" w:rsidRDefault="00A414BA" w:rsidP="00A414BA">
      <w:pPr>
        <w:spacing w:after="0"/>
      </w:pPr>
      <w:r>
        <w:t>Detaliile de facturare: persoana fizica/juridica</w:t>
      </w:r>
    </w:p>
    <w:p w:rsidR="00A414BA" w:rsidRPr="00E67AD7" w:rsidRDefault="00A414BA" w:rsidP="00A414BA">
      <w:pPr>
        <w:spacing w:after="0"/>
        <w:jc w:val="center"/>
      </w:pPr>
      <w:r w:rsidRPr="00E67AD7">
        <w:rPr>
          <w:b/>
          <w:bCs/>
          <w:i/>
          <w:iCs/>
        </w:rPr>
        <w:t>In cazul in care ati agreat oferta noastra, va asteptam in aceste frumoase locuri unde timpul trece altfel...</w:t>
      </w:r>
    </w:p>
    <w:p w:rsidR="00A414BA" w:rsidRPr="00E67AD7" w:rsidRDefault="00A414BA" w:rsidP="00A414BA">
      <w:pPr>
        <w:spacing w:after="0"/>
      </w:pPr>
      <w:r w:rsidRPr="00E67AD7">
        <w:rPr>
          <w:b/>
          <w:bCs/>
        </w:rPr>
        <w:t xml:space="preserve">Horodnic de Sus - Tel. </w:t>
      </w:r>
      <w:r>
        <w:rPr>
          <w:b/>
          <w:bCs/>
        </w:rPr>
        <w:t>0749 114 174</w:t>
      </w:r>
      <w:r w:rsidRPr="00E67AD7">
        <w:rPr>
          <w:b/>
          <w:bCs/>
        </w:rPr>
        <w:t>, 0744 788 874</w:t>
      </w:r>
    </w:p>
    <w:p w:rsidR="00A414BA" w:rsidRDefault="00A414BA" w:rsidP="00A414BA">
      <w:pPr>
        <w:spacing w:after="120"/>
      </w:pPr>
      <w:r w:rsidRPr="00E67AD7">
        <w:rPr>
          <w:b/>
          <w:bCs/>
        </w:rPr>
        <w:t xml:space="preserve">           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E67AD7">
        <w:rPr>
          <w:b/>
          <w:bCs/>
        </w:rPr>
        <w:t>- Mail: receptiehv@yahoo.com</w:t>
      </w:r>
    </w:p>
    <w:p w:rsidR="00A414BA" w:rsidRPr="00A414BA" w:rsidRDefault="00A414BA" w:rsidP="00A414BA">
      <w:pPr>
        <w:spacing w:after="0"/>
        <w:rPr>
          <w:rFonts w:ascii="Brush Script MT" w:hAnsi="Brush Script MT"/>
          <w:sz w:val="36"/>
          <w:szCs w:val="36"/>
        </w:rPr>
      </w:pPr>
      <w:r w:rsidRPr="00A414BA">
        <w:rPr>
          <w:rFonts w:ascii="Brush Script MT" w:hAnsi="Brush Script MT"/>
          <w:sz w:val="36"/>
          <w:szCs w:val="36"/>
        </w:rPr>
        <w:t xml:space="preserve">                   </w:t>
      </w:r>
      <w:r>
        <w:rPr>
          <w:rFonts w:ascii="Brush Script MT" w:hAnsi="Brush Script MT"/>
          <w:sz w:val="36"/>
          <w:szCs w:val="36"/>
        </w:rPr>
        <w:t xml:space="preserve">              </w:t>
      </w:r>
      <w:r w:rsidR="00A56408">
        <w:rPr>
          <w:rFonts w:ascii="Brush Script MT" w:hAnsi="Brush Script MT"/>
          <w:sz w:val="36"/>
          <w:szCs w:val="36"/>
        </w:rPr>
        <w:t>- Echipa H</w:t>
      </w:r>
      <w:r w:rsidRPr="00A414BA">
        <w:rPr>
          <w:rFonts w:ascii="Brush Script MT" w:hAnsi="Brush Script MT"/>
          <w:sz w:val="36"/>
          <w:szCs w:val="36"/>
        </w:rPr>
        <w:t xml:space="preserve">anului </w:t>
      </w:r>
      <w:r w:rsidR="00A56408">
        <w:rPr>
          <w:rFonts w:ascii="Brush Script MT" w:hAnsi="Brush Script MT"/>
          <w:sz w:val="36"/>
          <w:szCs w:val="36"/>
        </w:rPr>
        <w:t>V</w:t>
      </w:r>
      <w:bookmarkStart w:id="0" w:name="_GoBack"/>
      <w:bookmarkEnd w:id="0"/>
      <w:r w:rsidRPr="00A414BA">
        <w:rPr>
          <w:rFonts w:ascii="Brush Script MT" w:hAnsi="Brush Script MT"/>
          <w:sz w:val="36"/>
          <w:szCs w:val="36"/>
        </w:rPr>
        <w:t>oievozilor</w:t>
      </w:r>
      <w:r w:rsidR="00A56408">
        <w:rPr>
          <w:rFonts w:ascii="Brush Script MT" w:hAnsi="Brush Script MT"/>
          <w:sz w:val="36"/>
          <w:szCs w:val="36"/>
        </w:rPr>
        <w:t>-</w:t>
      </w:r>
    </w:p>
    <w:p w:rsidR="007525F1" w:rsidRDefault="00A414BA">
      <w:r>
        <w:rPr>
          <w:noProof/>
          <w:lang w:eastAsia="ro-RO"/>
        </w:rPr>
        <w:t xml:space="preserve">                                                  </w:t>
      </w:r>
      <w:r>
        <w:rPr>
          <w:noProof/>
          <w:lang w:eastAsia="ro-RO"/>
        </w:rPr>
        <w:drawing>
          <wp:inline distT="0" distB="0" distL="0" distR="0" wp14:anchorId="77C672B0" wp14:editId="132ABCF5">
            <wp:extent cx="3242419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a pas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948" cy="99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5F1" w:rsidSect="00A41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BA"/>
    <w:rsid w:val="007525F1"/>
    <w:rsid w:val="00A414BA"/>
    <w:rsid w:val="00A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FAFF"/>
  <w15:chartTrackingRefBased/>
  <w15:docId w15:val="{4BFB4233-497B-481B-9B1B-EA62431D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Contabilitate</cp:lastModifiedBy>
  <cp:revision>1</cp:revision>
  <dcterms:created xsi:type="dcterms:W3CDTF">2025-01-23T12:15:00Z</dcterms:created>
  <dcterms:modified xsi:type="dcterms:W3CDTF">2025-01-23T12:32:00Z</dcterms:modified>
</cp:coreProperties>
</file>